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 w:line="276" w:lineRule="auto"/>
        <w:ind w:left="792" w:right="792"/>
        <w:jc w:val="center"/>
      </w:pPr>
      <w:r>
        <w:rPr>
          <w:rFonts w:ascii="Times New Roman" w:hAnsi="Times New Roman" w:eastAsia="Times New Roman"/>
          <w:b/>
          <w:color w:val="780016"/>
          <w:sz w:val="22"/>
        </w:rPr>
        <w:t>TEMPLATE NASKAH OJS</w:t>
      </w:r>
    </w:p>
    <w:p>
      <w:pPr>
        <w:spacing w:before="0" w:after="160" w:line="276" w:lineRule="auto"/>
        <w:ind w:left="792" w:right="792"/>
        <w:jc w:val="center"/>
      </w:pPr>
      <w:r>
        <w:rPr>
          <w:rFonts w:ascii="Times New Roman" w:hAnsi="Times New Roman" w:eastAsia="Times New Roman"/>
          <w:b/>
          <w:color w:val="000000"/>
          <w:sz w:val="32"/>
        </w:rPr>
        <w:t>JURNAL HUKUM DAN KEADILAN</w:t>
      </w:r>
    </w:p>
    <w:p>
      <w:pPr>
        <w:pStyle w:val="JHKTitle"/>
        <w:ind w:left="792" w:right="792"/>
      </w:pPr>
      <w:r>
        <w:t>[JUDUL ARTIKEL DALAM BAHASA INDONESIA: RINGKAS, SPESIFIK, DAN MENCERMINKAN ISI NASKAH]</w:t>
      </w:r>
    </w:p>
    <w:p>
      <w:pPr>
        <w:pStyle w:val="JHKTitle"/>
        <w:ind w:left="792" w:right="792"/>
      </w:pPr>
      <w:r>
        <w:rPr>
          <w:i/>
        </w:rPr>
        <w:t>[Article Title in English]</w:t>
      </w:r>
    </w:p>
    <w:p>
      <w:pPr>
        <w:pStyle w:val="JHKAuthor"/>
        <w:ind w:left="792" w:right="792"/>
      </w:pPr>
      <w:r>
        <w:t>Nama Penulis Pertama1, Nama Penulis Kedua2, Nama Penulis Ketiga3</w:t>
      </w:r>
    </w:p>
    <w:p>
      <w:pPr>
        <w:pStyle w:val="JHKAffiliation"/>
        <w:ind w:left="792" w:right="792"/>
      </w:pPr>
      <w:r>
        <w:t>1 Program Studi/Instansi, Kota, Negara</w:t>
      </w:r>
    </w:p>
    <w:p>
      <w:pPr>
        <w:pStyle w:val="JHKAffiliation"/>
        <w:ind w:left="792" w:right="792"/>
      </w:pPr>
      <w:r>
        <w:t>2 Program Studi/Instansi, Kota, Negara</w:t>
      </w:r>
    </w:p>
    <w:p>
      <w:pPr>
        <w:pStyle w:val="JHKAffiliation"/>
        <w:ind w:left="792" w:right="792"/>
      </w:pPr>
      <w:r>
        <w:t>Email korespondensi: nama@domain.ac.id</w:t>
      </w:r>
    </w:p>
    <w:tbl>
      <w:tblPr>
        <w:tblW w:type="pct" w:w="4500"/>
        <w:jc w:val="center"/>
        <w:tblLayout w:type="autofit"/>
        <w:tblLook w:firstColumn="1" w:firstRow="1" w:lastColumn="0" w:lastRow="0" w:noHBand="0" w:noVBand="1" w:val="04A0"/>
      </w:tblPr>
      <w:tblGrid>
        <w:gridCol w:w="5305"/>
        <w:gridCol w:w="5305"/>
      </w:tblGrid>
      <w:tr>
        <w:tc>
          <w:tcPr>
            <w:tcW w:type="dxa" w:w="2160"/>
            <w:shd w:fill="F2F2F2"/>
            <w:vAlign w:val="center"/>
            <w:tcBorders>
              <w:top w:val="single" w:sz="4" w:color="BFBFBF" w:space="0"/>
              <w:start w:val="single" w:sz="4" w:color="BFBFBF" w:space="0"/>
              <w:bottom w:val="single" w:sz="4" w:color="BFBFBF" w:space="0"/>
              <w:end w:val="single" w:sz="4" w:color="BFBFBF" w:space="0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b/>
                <w:sz w:val="18"/>
              </w:rPr>
              <w:t>Jenis naskah</w:t>
            </w:r>
          </w:p>
        </w:tc>
        <w:tc>
          <w:tcPr>
            <w:tcW w:type="dxa" w:w="8064"/>
            <w:vAlign w:val="center"/>
            <w:tcBorders>
              <w:top w:val="single" w:sz="4" w:color="BFBFBF" w:space="0"/>
              <w:start w:val="single" w:sz="4" w:color="BFBFBF" w:space="0"/>
              <w:bottom w:val="single" w:sz="4" w:color="BFBFBF" w:space="0"/>
              <w:end w:val="single" w:sz="4" w:color="BFBFBF" w:space="0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color w:val="505050"/>
                <w:sz w:val="18"/>
              </w:rPr>
              <w:t>Artikel penelitian / artikel konseptual / studi kasus hukum</w:t>
            </w:r>
          </w:p>
        </w:tc>
      </w:tr>
      <w:tr>
        <w:tc>
          <w:tcPr>
            <w:tcW w:type="dxa" w:w="2160"/>
            <w:shd w:fill="F2F2F2"/>
            <w:vAlign w:val="center"/>
            <w:tcBorders>
              <w:top w:val="single" w:sz="4" w:color="BFBFBF" w:space="0"/>
              <w:start w:val="single" w:sz="4" w:color="BFBFBF" w:space="0"/>
              <w:bottom w:val="single" w:sz="4" w:color="BFBFBF" w:space="0"/>
              <w:end w:val="single" w:sz="4" w:color="BFBFBF" w:space="0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b/>
                <w:sz w:val="18"/>
              </w:rPr>
              <w:t>Tanggal kirim</w:t>
            </w:r>
          </w:p>
        </w:tc>
        <w:tc>
          <w:tcPr>
            <w:tcW w:type="dxa" w:w="8064"/>
            <w:vAlign w:val="center"/>
            <w:tcBorders>
              <w:top w:val="single" w:sz="4" w:color="BFBFBF" w:space="0"/>
              <w:start w:val="single" w:sz="4" w:color="BFBFBF" w:space="0"/>
              <w:bottom w:val="single" w:sz="4" w:color="BFBFBF" w:space="0"/>
              <w:end w:val="single" w:sz="4" w:color="BFBFBF" w:space="0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color w:val="505050"/>
                <w:sz w:val="18"/>
              </w:rPr>
              <w:t>[dd bulan yyyy]</w:t>
            </w:r>
          </w:p>
        </w:tc>
      </w:tr>
      <w:tr>
        <w:tc>
          <w:tcPr>
            <w:tcW w:type="dxa" w:w="2160"/>
            <w:shd w:fill="F2F2F2"/>
            <w:vAlign w:val="center"/>
            <w:tcBorders>
              <w:top w:val="single" w:sz="4" w:color="BFBFBF" w:space="0"/>
              <w:start w:val="single" w:sz="4" w:color="BFBFBF" w:space="0"/>
              <w:bottom w:val="single" w:sz="4" w:color="BFBFBF" w:space="0"/>
              <w:end w:val="single" w:sz="4" w:color="BFBFBF" w:space="0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b/>
                <w:sz w:val="18"/>
              </w:rPr>
              <w:t>Bidang kajian</w:t>
            </w:r>
          </w:p>
        </w:tc>
        <w:tc>
          <w:tcPr>
            <w:tcW w:type="dxa" w:w="8064"/>
            <w:vAlign w:val="center"/>
            <w:tcBorders>
              <w:top w:val="single" w:sz="4" w:color="BFBFBF" w:space="0"/>
              <w:start w:val="single" w:sz="4" w:color="BFBFBF" w:space="0"/>
              <w:bottom w:val="single" w:sz="4" w:color="BFBFBF" w:space="0"/>
              <w:end w:val="single" w:sz="4" w:color="BFBFBF" w:space="0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color w:val="505050"/>
                <w:sz w:val="18"/>
              </w:rPr>
              <w:t>[mis. hukum pidana, hukum perdata, hukum tata negara, hukum bisnis, hukum Islam, atau keadilan sosial]</w:t>
            </w:r>
          </w:p>
        </w:tc>
      </w:tr>
      <w:tr>
        <w:tc>
          <w:tcPr>
            <w:tcW w:type="dxa" w:w="2160"/>
            <w:shd w:fill="F2F2F2"/>
            <w:vAlign w:val="center"/>
            <w:tcBorders>
              <w:top w:val="single" w:sz="4" w:color="BFBFBF" w:space="0"/>
              <w:start w:val="single" w:sz="4" w:color="BFBFBF" w:space="0"/>
              <w:bottom w:val="single" w:sz="4" w:color="BFBFBF" w:space="0"/>
              <w:end w:val="single" w:sz="4" w:color="BFBFBF" w:space="0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b/>
                <w:sz w:val="18"/>
              </w:rPr>
              <w:t>Pernyataan orisinalitas</w:t>
            </w:r>
          </w:p>
        </w:tc>
        <w:tc>
          <w:tcPr>
            <w:tcW w:type="dxa" w:w="8064"/>
            <w:vAlign w:val="center"/>
            <w:tcBorders>
              <w:top w:val="single" w:sz="4" w:color="BFBFBF" w:space="0"/>
              <w:start w:val="single" w:sz="4" w:color="BFBFBF" w:space="0"/>
              <w:bottom w:val="single" w:sz="4" w:color="BFBFBF" w:space="0"/>
              <w:end w:val="single" w:sz="4" w:color="BFBFBF" w:space="0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color w:val="505050"/>
                <w:sz w:val="18"/>
              </w:rPr>
              <w:t>Naskah belum pernah diterbitkan dan tidak sedang diproses di jurnal lain.</w:t>
            </w:r>
          </w:p>
        </w:tc>
      </w:tr>
    </w:tbl>
    <w:p>
      <w:pPr>
        <w:spacing w:before="0" w:after="0" w:line="276" w:lineRule="auto"/>
      </w:pPr>
    </w:p>
    <w:tbl>
      <w:tblPr>
        <w:tblW w:type="pct" w:w="4500"/>
        <w:jc w:val="center"/>
        <w:tblLook w:firstColumn="1" w:firstRow="1" w:lastColumn="0" w:lastRow="0" w:noHBand="0" w:noVBand="1" w:val="04A0"/>
      </w:tblPr>
      <w:tblGrid>
        <w:gridCol w:w="10610"/>
      </w:tblGrid>
      <w:tr>
        <w:tc>
          <w:tcPr>
            <w:tcW w:type="dxa" w:w="10610"/>
            <w:vAlign w:val="center"/>
            <w:shd w:fill="8B0000"/>
            <w:tcBorders>
              <w:top w:val="single" w:sz="4" w:color="BFBFBF" w:space="0"/>
              <w:start w:val="single" w:sz="4" w:color="BFBFBF" w:space="0"/>
              <w:bottom w:val="single" w:sz="4" w:color="BFBFBF" w:space="0"/>
              <w:end w:val="single" w:sz="4" w:color="BFBFBF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color w:val="FFFFFF"/>
                <w:sz w:val="20"/>
              </w:rPr>
              <w:t>ABSTRAK</w:t>
            </w:r>
          </w:p>
        </w:tc>
      </w:tr>
      <w:tr>
        <w:tc>
          <w:tcPr>
            <w:tcW w:type="dxa" w:w="10610"/>
            <w:vAlign w:val="center"/>
            <w:shd w:fill="FFFFFF"/>
            <w:tcBorders>
              <w:top w:val="single" w:sz="4" w:color="BFBFBF" w:space="0"/>
              <w:start w:val="single" w:sz="4" w:color="BFBFBF" w:space="0"/>
              <w:bottom w:val="single" w:sz="4" w:color="BFBFBF" w:space="0"/>
              <w:end w:val="single" w:sz="4" w:color="BFBFBF" w:space="0"/>
            </w:tcBorders>
          </w:tcPr>
          <w:p>
            <w:pPr>
              <w:spacing w:after="0" w:line="240" w:lineRule="auto"/>
              <w:jc w:val="both"/>
            </w:pPr>
            <w:r>
              <w:rPr>
                <w:rFonts w:ascii="Times New Roman" w:hAnsi="Times New Roman" w:eastAsia="Times New Roman"/>
                <w:i/>
                <w:color w:val="666666"/>
                <w:sz w:val="20"/>
              </w:rPr>
              <w:t>Tulis 150-250 kata dalam satu paragraf. Abstrak memuat latar belakang singkat, tujuan, metode, temuan utama, dan kontribusi. Hindari sitasi, tabel, gambar, atau singkatan yang tidak umum.</w:t>
            </w:r>
          </w:p>
        </w:tc>
      </w:tr>
      <w:tr>
        <w:tc>
          <w:tcPr>
            <w:tcW w:type="dxa" w:w="10610"/>
            <w:vAlign w:val="center"/>
            <w:shd w:fill="8B0000"/>
            <w:tcBorders>
              <w:top w:val="single" w:sz="4" w:color="BFBFBF" w:space="0"/>
              <w:start w:val="single" w:sz="4" w:color="BFBFBF" w:space="0"/>
              <w:bottom w:val="single" w:sz="4" w:color="BFBFBF" w:space="0"/>
              <w:end w:val="single" w:sz="4" w:color="BFBFBF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color w:val="FFFFFF"/>
                <w:sz w:val="20"/>
              </w:rPr>
              <w:t>ABSTRACT</w:t>
            </w:r>
          </w:p>
        </w:tc>
      </w:tr>
      <w:tr>
        <w:tc>
          <w:tcPr>
            <w:tcW w:type="dxa" w:w="10610"/>
            <w:vAlign w:val="center"/>
            <w:shd w:fill="FFFFFF"/>
            <w:tcBorders>
              <w:top w:val="single" w:sz="4" w:color="BFBFBF" w:space="0"/>
              <w:start w:val="single" w:sz="4" w:color="BFBFBF" w:space="0"/>
              <w:bottom w:val="single" w:sz="4" w:color="BFBFBF" w:space="0"/>
              <w:end w:val="single" w:sz="4" w:color="BFBFBF" w:space="0"/>
            </w:tcBorders>
          </w:tcPr>
          <w:p>
            <w:pPr>
              <w:spacing w:after="0" w:line="240" w:lineRule="auto"/>
              <w:jc w:val="both"/>
            </w:pPr>
            <w:r>
              <w:rPr>
                <w:rFonts w:ascii="Times New Roman" w:hAnsi="Times New Roman" w:eastAsia="Times New Roman"/>
                <w:i/>
                <w:color w:val="666666"/>
                <w:sz w:val="20"/>
              </w:rPr>
              <w:t>Tulis 150-250 kata dalam satu paragraf. Abstrak memuat latar belakang singkat, tujuan, metode, temuan utama, dan kontribusi. Hindari sitasi, tabel, gambar, atau singkatan yang tidak umum.</w:t>
            </w:r>
          </w:p>
        </w:tc>
      </w:tr>
    </w:tbl>
    <w:p>
      <w:pPr>
        <w:spacing w:before="80" w:after="40" w:line="276" w:lineRule="auto"/>
        <w:ind w:left="792" w:right="792"/>
      </w:pPr>
      <w:r>
        <w:rPr>
          <w:rFonts w:ascii="Times New Roman" w:hAnsi="Times New Roman" w:eastAsia="Times New Roman"/>
          <w:b/>
          <w:sz w:val="20"/>
        </w:rPr>
        <w:t xml:space="preserve">Kata kunci: </w:t>
      </w:r>
      <w:r>
        <w:rPr>
          <w:rFonts w:ascii="Times New Roman" w:hAnsi="Times New Roman" w:eastAsia="Times New Roman"/>
          <w:i/>
          <w:color w:val="666666"/>
          <w:sz w:val="20"/>
        </w:rPr>
        <w:t>[3-5 kata kunci; pisahkan dengan tanda titik koma]</w:t>
      </w:r>
    </w:p>
    <w:p>
      <w:pPr>
        <w:spacing w:before="0" w:after="120" w:line="276" w:lineRule="auto"/>
        <w:ind w:left="792" w:right="792"/>
      </w:pPr>
      <w:r>
        <w:rPr>
          <w:rFonts w:ascii="Times New Roman" w:hAnsi="Times New Roman" w:eastAsia="Times New Roman"/>
          <w:b/>
          <w:sz w:val="20"/>
        </w:rPr>
        <w:t xml:space="preserve">Keywords: </w:t>
      </w:r>
      <w:r>
        <w:rPr>
          <w:rFonts w:ascii="Times New Roman" w:hAnsi="Times New Roman" w:eastAsia="Times New Roman"/>
          <w:i/>
          <w:color w:val="666666"/>
          <w:sz w:val="20"/>
        </w:rPr>
        <w:t>[3-5 keywords; separated by semicolons]</w:t>
      </w:r>
    </w:p>
    <w:p>
      <w:pPr>
        <w:sectPr>
          <w:headerReference w:type="default" r:id="rId9"/>
          <w:footerReference w:type="default" r:id="rId10"/>
          <w:pgSz w:w="11906" w:h="16838"/>
          <w:pgMar w:top="3096" w:right="648" w:bottom="1080" w:left="648" w:header="144" w:footer="360" w:gutter="0"/>
          <w:cols w:space="720"/>
          <w:docGrid w:linePitch="360"/>
        </w:sectPr>
      </w:pPr>
    </w:p>
    <w:p>
      <w:pPr>
        <w:pStyle w:val="JHKHeading1"/>
      </w:pPr>
      <w:r>
        <w:t>1. PENDAHULUAN</w:t>
      </w:r>
    </w:p>
    <w:p>
      <w:pPr>
        <w:spacing w:before="0" w:after="60" w:line="276" w:lineRule="auto"/>
        <w:jc w:val="both"/>
      </w:pPr>
      <w:r>
        <w:rPr>
          <w:rFonts w:ascii="Times New Roman" w:hAnsi="Times New Roman" w:eastAsia="Times New Roman"/>
          <w:i/>
          <w:color w:val="666666"/>
          <w:sz w:val="22"/>
        </w:rPr>
        <w:t>Uraikan latar belakang masalah hukum, urgensi akademik dan praktis, state of the art, research gap, rumusan masalah, tujuan penelitian, dan kontribusi orisinal naskah. Pendahuluan sebaiknya tidak hanya bersifat normatif-deskriptif, tetapi menunjukkan kebaruan argumentasi atau temuan yang akan ditawarkan.</w:t>
      </w:r>
    </w:p>
    <w:p>
      <w:pPr>
        <w:pStyle w:val="JHKHeading1"/>
      </w:pPr>
      <w:r>
        <w:t>2. METODE PENELITIAN</w:t>
      </w:r>
    </w:p>
    <w:p>
      <w:pPr>
        <w:spacing w:before="0" w:after="60" w:line="276" w:lineRule="auto"/>
        <w:jc w:val="both"/>
      </w:pPr>
      <w:r>
        <w:rPr>
          <w:rFonts w:ascii="Times New Roman" w:hAnsi="Times New Roman" w:eastAsia="Times New Roman"/>
          <w:i/>
          <w:color w:val="666666"/>
          <w:sz w:val="22"/>
        </w:rPr>
        <w:t>Jelaskan jenis penelitian, pendekatan, sumber bahan hukum atau sumber data, teknik pengumpulan data, teknik analisis, serta batasan penelitian. Untuk penelitian hukum normatif, jelaskan pendekatan perundang-undangan, konseptual, historis, kasus, atau komparatif yang digunakan. Untuk penelitian empiris, jelaskan lokasi, informan/responden, instrumen, etika penelitian, dan prosedur validasi data.</w:t>
      </w:r>
    </w:p>
    <w:p>
      <w:pPr>
        <w:pStyle w:val="JHKHeading1"/>
      </w:pPr>
      <w:r>
        <w:t>3. HASIL DAN PEMBAHASAN</w:t>
      </w:r>
    </w:p>
    <w:p>
      <w:pPr>
        <w:spacing w:before="0" w:after="60" w:line="276" w:lineRule="auto"/>
        <w:jc w:val="both"/>
      </w:pPr>
      <w:r>
        <w:rPr>
          <w:rFonts w:ascii="Times New Roman" w:hAnsi="Times New Roman" w:eastAsia="Times New Roman"/>
          <w:i/>
          <w:color w:val="666666"/>
          <w:sz w:val="22"/>
        </w:rPr>
        <w:t>Sajikan temuan secara analitis, bukan sekadar deskriptif. Hubungkan temuan dengan teori, norma hukum, putusan, doktrin, dan penelitian terdahulu. Pastikan setiap subbagian menjawab rumusan masalah secara eksplisit.</w:t>
      </w:r>
    </w:p>
    <w:p>
      <w:pPr>
        <w:pStyle w:val="JHKHeading2"/>
      </w:pPr>
      <w:r>
        <w:t>3.1 Subjudul Pembahasan Pertama</w:t>
      </w:r>
    </w:p>
    <w:p>
      <w:pPr>
        <w:spacing w:before="0" w:after="60" w:line="276" w:lineRule="auto"/>
        <w:jc w:val="both"/>
      </w:pPr>
      <w:r>
        <w:rPr>
          <w:rFonts w:ascii="Times New Roman" w:hAnsi="Times New Roman" w:eastAsia="Times New Roman"/>
          <w:i/>
          <w:color w:val="666666"/>
          <w:sz w:val="22"/>
        </w:rPr>
        <w:t>Kembangkan argumentasi utama pada subbagian ini. Gunakan sitasi yang relevan dan mutakhir. Untuk kutipan langsung, cantumkan halaman sesuai gaya referensi yang digunakan.</w:t>
      </w:r>
    </w:p>
    <w:p>
      <w:pPr>
        <w:pStyle w:val="JHKHeading2"/>
      </w:pPr>
      <w:r>
        <w:t>3.2 Subjudul Pembahasan Kedua</w:t>
      </w:r>
    </w:p>
    <w:p>
      <w:pPr>
        <w:spacing w:before="0" w:after="60" w:line="276" w:lineRule="auto"/>
        <w:jc w:val="both"/>
      </w:pPr>
      <w:r>
        <w:rPr>
          <w:rFonts w:ascii="Times New Roman" w:hAnsi="Times New Roman" w:eastAsia="Times New Roman"/>
          <w:i/>
          <w:color w:val="666666"/>
          <w:sz w:val="22"/>
        </w:rPr>
        <w:t>Tambahkan analisis komparatif, implikasi yuridis, atau pembacaan kritis atas peraturan, doktrin, atau putusan pengadilan yang relevan.</w:t>
      </w:r>
    </w:p>
    <w:p>
      <w:pPr>
        <w:pStyle w:val="JHKCaption"/>
        <w:spacing w:before="0" w:after="0" w:line="276" w:lineRule="auto"/>
      </w:pPr>
      <w:r>
        <w:rPr>
          <w:rFonts w:ascii="Times New Roman" w:hAnsi="Times New Roman" w:eastAsia="Times New Roman"/>
        </w:rPr>
        <w:t>Tabel 1. Contoh Format Tabel</w:t>
      </w:r>
    </w:p>
    <w:tbl>
      <w:tblPr>
        <w:tblW w:type="pct" w:w="500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  <w:shd w:fill="F2F2F2"/>
            <w:tcBorders>
              <w:top w:val="single" w:sz="4" w:color="BFBFBF" w:space="0"/>
              <w:start w:val="single" w:sz="4" w:color="BFBFBF" w:space="0"/>
              <w:bottom w:val="single" w:sz="4" w:color="BFBFBF" w:space="0"/>
              <w:end w:val="single" w:sz="4" w:color="BFBFBF" w:space="0"/>
            </w:tcBorders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Aspek</w:t>
            </w:r>
          </w:p>
        </w:tc>
        <w:tc>
          <w:tcPr>
            <w:tcW w:type="dxa" w:w="3024"/>
            <w:shd w:fill="F2F2F2"/>
            <w:tcBorders>
              <w:top w:val="single" w:sz="4" w:color="BFBFBF" w:space="0"/>
              <w:start w:val="single" w:sz="4" w:color="BFBFBF" w:space="0"/>
              <w:bottom w:val="single" w:sz="4" w:color="BFBFBF" w:space="0"/>
              <w:end w:val="single" w:sz="4" w:color="BFBFBF" w:space="0"/>
            </w:tcBorders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Temuan/Argumentasi</w:t>
            </w:r>
          </w:p>
        </w:tc>
        <w:tc>
          <w:tcPr>
            <w:tcW w:type="dxa" w:w="3024"/>
            <w:shd w:fill="F2F2F2"/>
            <w:tcBorders>
              <w:top w:val="single" w:sz="4" w:color="BFBFBF" w:space="0"/>
              <w:start w:val="single" w:sz="4" w:color="BFBFBF" w:space="0"/>
              <w:bottom w:val="single" w:sz="4" w:color="BFBFBF" w:space="0"/>
              <w:end w:val="single" w:sz="4" w:color="BFBFBF" w:space="0"/>
            </w:tcBorders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Implikasi Hukum</w:t>
            </w:r>
          </w:p>
        </w:tc>
      </w:tr>
      <w:tr>
        <w:tc>
          <w:tcPr>
            <w:tcW w:type="dxa" w:w="3024"/>
            <w:tcBorders>
              <w:top w:val="single" w:sz="4" w:color="BFBFBF" w:space="0"/>
              <w:start w:val="single" w:sz="4" w:color="BFBFBF" w:space="0"/>
              <w:bottom w:val="single" w:sz="4" w:color="BFBFBF" w:space="0"/>
              <w:end w:val="single" w:sz="4" w:color="BFBFBF" w:space="0"/>
            </w:tcBorders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/>
                <w:i w:val="0"/>
                <w:color w:val="000000"/>
                <w:sz w:val="20"/>
              </w:rPr>
              <w:t>Aspek 1</w:t>
            </w:r>
          </w:p>
        </w:tc>
        <w:tc>
          <w:tcPr>
            <w:tcW w:type="dxa" w:w="3024"/>
            <w:tcBorders>
              <w:top w:val="single" w:sz="4" w:color="BFBFBF" w:space="0"/>
              <w:start w:val="single" w:sz="4" w:color="BFBFBF" w:space="0"/>
              <w:bottom w:val="single" w:sz="4" w:color="BFBFBF" w:space="0"/>
              <w:end w:val="single" w:sz="4" w:color="BFBFBF" w:space="0"/>
            </w:tcBorders>
          </w:tcPr>
          <w:p>
            <w:pPr>
              <w:spacing w:after="0"/>
              <w:jc w:val="left"/>
            </w:pPr>
            <w:r>
              <w:rPr>
                <w:rFonts w:ascii="Times New Roman" w:hAnsi="Times New Roman" w:eastAsia="Times New Roman"/>
                <w:i/>
                <w:color w:val="666666"/>
                <w:sz w:val="20"/>
              </w:rPr>
              <w:t>[isi ringkas]</w:t>
            </w:r>
          </w:p>
        </w:tc>
        <w:tc>
          <w:tcPr>
            <w:tcW w:type="dxa" w:w="3024"/>
            <w:tcBorders>
              <w:top w:val="single" w:sz="4" w:color="BFBFBF" w:space="0"/>
              <w:start w:val="single" w:sz="4" w:color="BFBFBF" w:space="0"/>
              <w:bottom w:val="single" w:sz="4" w:color="BFBFBF" w:space="0"/>
              <w:end w:val="single" w:sz="4" w:color="BFBFBF" w:space="0"/>
            </w:tcBorders>
          </w:tcPr>
          <w:p>
            <w:pPr>
              <w:spacing w:after="0"/>
              <w:jc w:val="left"/>
            </w:pPr>
            <w:r>
              <w:rPr>
                <w:rFonts w:ascii="Times New Roman" w:hAnsi="Times New Roman" w:eastAsia="Times New Roman"/>
                <w:i/>
                <w:color w:val="666666"/>
                <w:sz w:val="20"/>
              </w:rPr>
              <w:t>[implikasi]</w:t>
            </w:r>
          </w:p>
        </w:tc>
      </w:tr>
      <w:tr>
        <w:tc>
          <w:tcPr>
            <w:tcW w:type="dxa" w:w="3024"/>
            <w:tcBorders>
              <w:top w:val="single" w:sz="4" w:color="BFBFBF" w:space="0"/>
              <w:start w:val="single" w:sz="4" w:color="BFBFBF" w:space="0"/>
              <w:bottom w:val="single" w:sz="4" w:color="BFBFBF" w:space="0"/>
              <w:end w:val="single" w:sz="4" w:color="BFBFBF" w:space="0"/>
            </w:tcBorders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/>
                <w:i w:val="0"/>
                <w:color w:val="000000"/>
                <w:sz w:val="20"/>
              </w:rPr>
              <w:t>Aspek 2</w:t>
            </w:r>
          </w:p>
        </w:tc>
        <w:tc>
          <w:tcPr>
            <w:tcW w:type="dxa" w:w="3024"/>
            <w:tcBorders>
              <w:top w:val="single" w:sz="4" w:color="BFBFBF" w:space="0"/>
              <w:start w:val="single" w:sz="4" w:color="BFBFBF" w:space="0"/>
              <w:bottom w:val="single" w:sz="4" w:color="BFBFBF" w:space="0"/>
              <w:end w:val="single" w:sz="4" w:color="BFBFBF" w:space="0"/>
            </w:tcBorders>
          </w:tcPr>
          <w:p>
            <w:pPr>
              <w:spacing w:after="0"/>
              <w:jc w:val="left"/>
            </w:pPr>
            <w:r>
              <w:rPr>
                <w:rFonts w:ascii="Times New Roman" w:hAnsi="Times New Roman" w:eastAsia="Times New Roman"/>
                <w:i/>
                <w:color w:val="666666"/>
                <w:sz w:val="20"/>
              </w:rPr>
              <w:t>[isi ringkas]</w:t>
            </w:r>
          </w:p>
        </w:tc>
        <w:tc>
          <w:tcPr>
            <w:tcW w:type="dxa" w:w="3024"/>
            <w:tcBorders>
              <w:top w:val="single" w:sz="4" w:color="BFBFBF" w:space="0"/>
              <w:start w:val="single" w:sz="4" w:color="BFBFBF" w:space="0"/>
              <w:bottom w:val="single" w:sz="4" w:color="BFBFBF" w:space="0"/>
              <w:end w:val="single" w:sz="4" w:color="BFBFBF" w:space="0"/>
            </w:tcBorders>
          </w:tcPr>
          <w:p>
            <w:pPr>
              <w:spacing w:after="0"/>
              <w:jc w:val="left"/>
            </w:pPr>
            <w:r>
              <w:rPr>
                <w:rFonts w:ascii="Times New Roman" w:hAnsi="Times New Roman" w:eastAsia="Times New Roman"/>
                <w:i/>
                <w:color w:val="666666"/>
                <w:sz w:val="20"/>
              </w:rPr>
              <w:t>[implikasi]</w:t>
            </w:r>
          </w:p>
        </w:tc>
      </w:tr>
      <w:tr>
        <w:tc>
          <w:tcPr>
            <w:tcW w:type="dxa" w:w="3024"/>
            <w:tcBorders>
              <w:top w:val="single" w:sz="4" w:color="BFBFBF" w:space="0"/>
              <w:start w:val="single" w:sz="4" w:color="BFBFBF" w:space="0"/>
              <w:bottom w:val="single" w:sz="4" w:color="BFBFBF" w:space="0"/>
              <w:end w:val="single" w:sz="4" w:color="BFBFBF" w:space="0"/>
            </w:tcBorders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/>
                <w:i w:val="0"/>
                <w:color w:val="000000"/>
                <w:sz w:val="20"/>
              </w:rPr>
              <w:t>Aspek 3</w:t>
            </w:r>
          </w:p>
        </w:tc>
        <w:tc>
          <w:tcPr>
            <w:tcW w:type="dxa" w:w="3024"/>
            <w:tcBorders>
              <w:top w:val="single" w:sz="4" w:color="BFBFBF" w:space="0"/>
              <w:start w:val="single" w:sz="4" w:color="BFBFBF" w:space="0"/>
              <w:bottom w:val="single" w:sz="4" w:color="BFBFBF" w:space="0"/>
              <w:end w:val="single" w:sz="4" w:color="BFBFBF" w:space="0"/>
            </w:tcBorders>
          </w:tcPr>
          <w:p>
            <w:pPr>
              <w:spacing w:after="0"/>
              <w:jc w:val="left"/>
            </w:pPr>
            <w:r>
              <w:rPr>
                <w:rFonts w:ascii="Times New Roman" w:hAnsi="Times New Roman" w:eastAsia="Times New Roman"/>
                <w:i/>
                <w:color w:val="666666"/>
                <w:sz w:val="20"/>
              </w:rPr>
              <w:t>[isi ringkas]</w:t>
            </w:r>
          </w:p>
        </w:tc>
        <w:tc>
          <w:tcPr>
            <w:tcW w:type="dxa" w:w="3024"/>
            <w:tcBorders>
              <w:top w:val="single" w:sz="4" w:color="BFBFBF" w:space="0"/>
              <w:start w:val="single" w:sz="4" w:color="BFBFBF" w:space="0"/>
              <w:bottom w:val="single" w:sz="4" w:color="BFBFBF" w:space="0"/>
              <w:end w:val="single" w:sz="4" w:color="BFBFBF" w:space="0"/>
            </w:tcBorders>
          </w:tcPr>
          <w:p>
            <w:pPr>
              <w:spacing w:after="0"/>
              <w:jc w:val="left"/>
            </w:pPr>
            <w:r>
              <w:rPr>
                <w:rFonts w:ascii="Times New Roman" w:hAnsi="Times New Roman" w:eastAsia="Times New Roman"/>
                <w:i/>
                <w:color w:val="666666"/>
                <w:sz w:val="20"/>
              </w:rPr>
              <w:t>[implikasi]</w:t>
            </w:r>
          </w:p>
        </w:tc>
      </w:tr>
    </w:tbl>
    <w:p>
      <w:pPr>
        <w:pStyle w:val="JHKHeading1"/>
      </w:pPr>
      <w:r>
        <w:t>4. KESIMPULAN</w:t>
      </w:r>
    </w:p>
    <w:p>
      <w:pPr>
        <w:spacing w:before="0" w:after="60" w:line="276" w:lineRule="auto"/>
        <w:jc w:val="both"/>
      </w:pPr>
      <w:r>
        <w:rPr>
          <w:rFonts w:ascii="Times New Roman" w:hAnsi="Times New Roman" w:eastAsia="Times New Roman"/>
          <w:i/>
          <w:color w:val="666666"/>
          <w:sz w:val="22"/>
        </w:rPr>
        <w:t>Tuliskan kesimpulan secara padat sebagai jawaban langsung atas rumusan masalah. Hindari pengulangan pembahasan. Nyatakan kontribusi teoretis/praktis, keterbatasan penelitian, dan rekomendasi penelitian lanjutan bila relevan.</w:t>
      </w:r>
    </w:p>
    <w:p>
      <w:pPr>
        <w:pStyle w:val="JHKHeading1"/>
      </w:pPr>
      <w:r>
        <w:t>UCAPAN TERIMA KASIH (OPSIONAL)</w:t>
      </w:r>
    </w:p>
    <w:p>
      <w:pPr>
        <w:spacing w:before="0" w:after="60" w:line="276" w:lineRule="auto"/>
        <w:jc w:val="both"/>
      </w:pPr>
      <w:r>
        <w:rPr>
          <w:rFonts w:ascii="Times New Roman" w:hAnsi="Times New Roman" w:eastAsia="Times New Roman"/>
          <w:i/>
          <w:color w:val="666666"/>
          <w:sz w:val="22"/>
        </w:rPr>
        <w:t>Cantumkan dukungan pendanaan, institusi, atau pihak yang berkontribusi secara substantif, jika ada.</w:t>
      </w:r>
    </w:p>
    <w:p>
      <w:pPr>
        <w:pStyle w:val="JHKHeading1"/>
      </w:pPr>
      <w:r>
        <w:t>PERNYATAAN ETIK, KONFLIK KEPENTINGAN, DAN KONTRIBUSI PENULIS</w:t>
      </w:r>
    </w:p>
    <w:p>
      <w:pPr>
        <w:spacing w:before="0" w:after="60" w:line="276" w:lineRule="auto"/>
        <w:jc w:val="both"/>
      </w:pPr>
      <w:r>
        <w:rPr>
          <w:rFonts w:ascii="Times New Roman" w:hAnsi="Times New Roman" w:eastAsia="Times New Roman"/>
          <w:i/>
          <w:color w:val="666666"/>
          <w:sz w:val="22"/>
        </w:rPr>
        <w:t>Nyatakan persetujuan etik untuk penelitian empiris, ketiadaan konflik kepentingan, sumber pendanaan, serta kontribusi masing-masing penulis. Bagian ini dapat disesuaikan dengan kebijakan redaksi.</w:t>
      </w:r>
    </w:p>
    <w:p>
      <w:pPr>
        <w:pStyle w:val="JHKHeading1"/>
      </w:pPr>
      <w:r>
        <w:t>DAFTAR PUSTAKA</w:t>
      </w:r>
    </w:p>
    <w:p>
      <w:pPr>
        <w:spacing w:before="0" w:after="60" w:line="276" w:lineRule="auto"/>
        <w:jc w:val="both"/>
      </w:pPr>
      <w:r>
        <w:rPr>
          <w:rFonts w:ascii="Times New Roman" w:hAnsi="Times New Roman" w:eastAsia="Times New Roman"/>
          <w:i/>
          <w:color w:val="666666"/>
          <w:sz w:val="22"/>
        </w:rPr>
        <w:t>Gunakan gaya sitasi yang konsisten. Disarankan menggunakan perangkat manajemen referensi seperti Mendeley, Zotero, atau EndNote. Minimal 80% referensi berasal dari sumber primer dan mutakhir, kecuali untuk sumber hukum positif, putusan, atau dokumen historis yang memang relevan.</w:t>
      </w:r>
    </w:p>
    <w:p>
      <w:pPr>
        <w:spacing w:after="60" w:line="240" w:lineRule="auto"/>
        <w:ind w:left="567" w:hanging="567"/>
      </w:pPr>
      <w:r>
        <w:rPr>
          <w:rFonts w:ascii="Times New Roman" w:hAnsi="Times New Roman" w:eastAsia="Times New Roman"/>
          <w:color w:val="505050"/>
          <w:sz w:val="20"/>
        </w:rPr>
        <w:t>NamaBelakang, A. A. (Tahun). Judul artikel. Nama Jurnal, volume(nomor), halaman-halaman. https://doi.org/xxxxx</w:t>
      </w:r>
    </w:p>
    <w:p>
      <w:pPr>
        <w:spacing w:after="60" w:line="240" w:lineRule="auto"/>
        <w:ind w:left="567" w:hanging="567"/>
      </w:pPr>
      <w:r>
        <w:rPr>
          <w:rFonts w:ascii="Times New Roman" w:hAnsi="Times New Roman" w:eastAsia="Times New Roman"/>
          <w:color w:val="505050"/>
          <w:sz w:val="20"/>
        </w:rPr>
        <w:t>NamaBelakang, B. B. (Tahun). Judul buku. Penerbit.</w:t>
      </w:r>
    </w:p>
    <w:p>
      <w:pPr>
        <w:spacing w:after="60" w:line="240" w:lineRule="auto"/>
        <w:ind w:left="567" w:hanging="567"/>
      </w:pPr>
      <w:r>
        <w:rPr>
          <w:rFonts w:ascii="Times New Roman" w:hAnsi="Times New Roman" w:eastAsia="Times New Roman"/>
          <w:color w:val="505050"/>
          <w:sz w:val="20"/>
        </w:rPr>
        <w:t>Republik Indonesia. (Tahun). Nama peraturan perundang-undangan. Lembaran Negara Republik Indonesia.</w:t>
      </w:r>
    </w:p>
    <w:p>
      <w:pPr>
        <w:spacing w:after="60" w:line="240" w:lineRule="auto"/>
        <w:ind w:left="567" w:hanging="567"/>
      </w:pPr>
      <w:r>
        <w:rPr>
          <w:rFonts w:ascii="Times New Roman" w:hAnsi="Times New Roman" w:eastAsia="Times New Roman"/>
          <w:color w:val="505050"/>
          <w:sz w:val="20"/>
        </w:rPr>
        <w:t>Nama Pengadilan. (Tahun). Nomor putusan. Ringkasan perkara/objek sengketa.</w:t>
      </w:r>
    </w:p>
    <w:p>
      <w:pPr>
        <w:pStyle w:val="JHKHeading1"/>
      </w:pPr>
      <w:r>
        <w:t>LAMPIRAN: KETENTUAN FORMAT NASKAH</w:t>
      </w:r>
    </w:p>
    <w:tbl>
      <w:tblPr>
        <w:tblW w:type="pct" w:w="500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  <w:shd w:fill="8B0000"/>
            <w:tcBorders>
              <w:top w:val="single" w:sz="4" w:color="BFBFBF" w:space="0"/>
              <w:start w:val="single" w:sz="4" w:color="BFBFBF" w:space="0"/>
              <w:bottom w:val="single" w:sz="4" w:color="BFBFBF" w:space="0"/>
              <w:end w:val="single" w:sz="4" w:color="BFBFBF" w:space="0"/>
            </w:tcBorders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FFFFFF"/>
                <w:sz w:val="20"/>
              </w:rPr>
              <w:t>Komponen</w:t>
            </w:r>
          </w:p>
        </w:tc>
        <w:tc>
          <w:tcPr>
            <w:tcW w:type="dxa" w:w="4536"/>
            <w:shd w:fill="8B0000"/>
            <w:tcBorders>
              <w:top w:val="single" w:sz="4" w:color="BFBFBF" w:space="0"/>
              <w:start w:val="single" w:sz="4" w:color="BFBFBF" w:space="0"/>
              <w:bottom w:val="single" w:sz="4" w:color="BFBFBF" w:space="0"/>
              <w:end w:val="single" w:sz="4" w:color="BFBFBF" w:space="0"/>
            </w:tcBorders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FFFFFF"/>
                <w:sz w:val="20"/>
              </w:rPr>
              <w:t>Ketentuan</w:t>
            </w:r>
          </w:p>
        </w:tc>
      </w:tr>
      <w:tr>
        <w:tc>
          <w:tcPr>
            <w:tcW w:type="dxa" w:w="4536"/>
            <w:vAlign w:val="center"/>
            <w:shd w:fill="F7F7F7"/>
            <w:tcBorders>
              <w:top w:val="single" w:sz="4" w:color="BFBFBF" w:space="0"/>
              <w:start w:val="single" w:sz="4" w:color="BFBFBF" w:space="0"/>
              <w:bottom w:val="single" w:sz="4" w:color="BFBFBF" w:space="0"/>
              <w:end w:val="single" w:sz="4" w:color="BFBFBF" w:space="0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b/>
                <w:sz w:val="20"/>
              </w:rPr>
              <w:t>Ukuran kertas</w:t>
            </w:r>
          </w:p>
        </w:tc>
        <w:tc>
          <w:tcPr>
            <w:tcW w:type="dxa" w:w="4536"/>
            <w:vAlign w:val="center"/>
            <w:tcBorders>
              <w:top w:val="single" w:sz="4" w:color="BFBFBF" w:space="0"/>
              <w:start w:val="single" w:sz="4" w:color="BFBFBF" w:space="0"/>
              <w:bottom w:val="single" w:sz="4" w:color="BFBFBF" w:space="0"/>
              <w:end w:val="single" w:sz="4" w:color="BFBFBF" w:space="0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sz w:val="20"/>
              </w:rPr>
              <w:t>A4; margin isi utama 2,5 cm kiri-kanan dan sekitar 2,2-2,3 cm atas-bawah.</w:t>
            </w:r>
          </w:p>
        </w:tc>
      </w:tr>
      <w:tr>
        <w:tc>
          <w:tcPr>
            <w:tcW w:type="dxa" w:w="4536"/>
            <w:vAlign w:val="center"/>
            <w:shd w:fill="F7F7F7"/>
            <w:tcBorders>
              <w:top w:val="single" w:sz="4" w:color="BFBFBF" w:space="0"/>
              <w:start w:val="single" w:sz="4" w:color="BFBFBF" w:space="0"/>
              <w:bottom w:val="single" w:sz="4" w:color="BFBFBF" w:space="0"/>
              <w:end w:val="single" w:sz="4" w:color="BFBFBF" w:space="0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b/>
                <w:sz w:val="20"/>
              </w:rPr>
              <w:t>Huruf</w:t>
            </w:r>
          </w:p>
        </w:tc>
        <w:tc>
          <w:tcPr>
            <w:tcW w:type="dxa" w:w="4536"/>
            <w:vAlign w:val="center"/>
            <w:tcBorders>
              <w:top w:val="single" w:sz="4" w:color="BFBFBF" w:space="0"/>
              <w:start w:val="single" w:sz="4" w:color="BFBFBF" w:space="0"/>
              <w:bottom w:val="single" w:sz="4" w:color="BFBFBF" w:space="0"/>
              <w:end w:val="single" w:sz="4" w:color="BFBFBF" w:space="0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sz w:val="20"/>
              </w:rPr>
              <w:t>Times New Roman 12 pt untuk isi; 10 pt untuk abstrak, tabel, gambar, dan daftar pustaka.</w:t>
            </w:r>
          </w:p>
        </w:tc>
      </w:tr>
      <w:tr>
        <w:tc>
          <w:tcPr>
            <w:tcW w:type="dxa" w:w="4536"/>
            <w:vAlign w:val="center"/>
            <w:shd w:fill="F7F7F7"/>
            <w:tcBorders>
              <w:top w:val="single" w:sz="4" w:color="BFBFBF" w:space="0"/>
              <w:start w:val="single" w:sz="4" w:color="BFBFBF" w:space="0"/>
              <w:bottom w:val="single" w:sz="4" w:color="BFBFBF" w:space="0"/>
              <w:end w:val="single" w:sz="4" w:color="BFBFBF" w:space="0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b/>
                <w:sz w:val="20"/>
              </w:rPr>
              <w:t>Spasi</w:t>
            </w:r>
          </w:p>
        </w:tc>
        <w:tc>
          <w:tcPr>
            <w:tcW w:type="dxa" w:w="4536"/>
            <w:vAlign w:val="center"/>
            <w:tcBorders>
              <w:top w:val="single" w:sz="4" w:color="BFBFBF" w:space="0"/>
              <w:start w:val="single" w:sz="4" w:color="BFBFBF" w:space="0"/>
              <w:bottom w:val="single" w:sz="4" w:color="BFBFBF" w:space="0"/>
              <w:end w:val="single" w:sz="4" w:color="BFBFBF" w:space="0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sz w:val="20"/>
              </w:rPr>
              <w:t>1,15 untuk isi utama; 1,0 untuk abstrak, tabel, catatan, dan daftar pustaka.</w:t>
            </w:r>
          </w:p>
        </w:tc>
      </w:tr>
      <w:tr>
        <w:tc>
          <w:tcPr>
            <w:tcW w:type="dxa" w:w="4536"/>
            <w:vAlign w:val="center"/>
            <w:shd w:fill="F7F7F7"/>
            <w:tcBorders>
              <w:top w:val="single" w:sz="4" w:color="BFBFBF" w:space="0"/>
              <w:start w:val="single" w:sz="4" w:color="BFBFBF" w:space="0"/>
              <w:bottom w:val="single" w:sz="4" w:color="BFBFBF" w:space="0"/>
              <w:end w:val="single" w:sz="4" w:color="BFBFBF" w:space="0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b/>
                <w:sz w:val="20"/>
              </w:rPr>
              <w:t>Panjang naskah</w:t>
            </w:r>
          </w:p>
        </w:tc>
        <w:tc>
          <w:tcPr>
            <w:tcW w:type="dxa" w:w="4536"/>
            <w:vAlign w:val="center"/>
            <w:tcBorders>
              <w:top w:val="single" w:sz="4" w:color="BFBFBF" w:space="0"/>
              <w:start w:val="single" w:sz="4" w:color="BFBFBF" w:space="0"/>
              <w:bottom w:val="single" w:sz="4" w:color="BFBFBF" w:space="0"/>
              <w:end w:val="single" w:sz="4" w:color="BFBFBF" w:space="0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sz w:val="20"/>
              </w:rPr>
              <w:t>Disarankan 5.000-8.000 kata, termasuk referensi dan lampiran, kecuali ditentukan lain oleh redaksi.</w:t>
            </w:r>
          </w:p>
        </w:tc>
      </w:tr>
      <w:tr>
        <w:tc>
          <w:tcPr>
            <w:tcW w:type="dxa" w:w="4536"/>
            <w:vAlign w:val="center"/>
            <w:shd w:fill="F7F7F7"/>
            <w:tcBorders>
              <w:top w:val="single" w:sz="4" w:color="BFBFBF" w:space="0"/>
              <w:start w:val="single" w:sz="4" w:color="BFBFBF" w:space="0"/>
              <w:bottom w:val="single" w:sz="4" w:color="BFBFBF" w:space="0"/>
              <w:end w:val="single" w:sz="4" w:color="BFBFBF" w:space="0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b/>
                <w:sz w:val="20"/>
              </w:rPr>
              <w:t>Gambar dan tabel</w:t>
            </w:r>
          </w:p>
        </w:tc>
        <w:tc>
          <w:tcPr>
            <w:tcW w:type="dxa" w:w="4536"/>
            <w:vAlign w:val="center"/>
            <w:tcBorders>
              <w:top w:val="single" w:sz="4" w:color="BFBFBF" w:space="0"/>
              <w:start w:val="single" w:sz="4" w:color="BFBFBF" w:space="0"/>
              <w:bottom w:val="single" w:sz="4" w:color="BFBFBF" w:space="0"/>
              <w:end w:val="single" w:sz="4" w:color="BFBFBF" w:space="0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sz w:val="20"/>
              </w:rPr>
              <w:t>Beri nomor berurutan, judul singkat, serta sumber bila bukan hasil olahan penulis.</w:t>
            </w:r>
          </w:p>
        </w:tc>
      </w:tr>
      <w:tr>
        <w:tc>
          <w:tcPr>
            <w:tcW w:type="dxa" w:w="4536"/>
            <w:vAlign w:val="center"/>
            <w:shd w:fill="F7F7F7"/>
            <w:tcBorders>
              <w:top w:val="single" w:sz="4" w:color="BFBFBF" w:space="0"/>
              <w:start w:val="single" w:sz="4" w:color="BFBFBF" w:space="0"/>
              <w:bottom w:val="single" w:sz="4" w:color="BFBFBF" w:space="0"/>
              <w:end w:val="single" w:sz="4" w:color="BFBFBF" w:space="0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b/>
                <w:sz w:val="20"/>
              </w:rPr>
              <w:t>Submisi OJS</w:t>
            </w:r>
          </w:p>
        </w:tc>
        <w:tc>
          <w:tcPr>
            <w:tcW w:type="dxa" w:w="4536"/>
            <w:vAlign w:val="center"/>
            <w:tcBorders>
              <w:top w:val="single" w:sz="4" w:color="BFBFBF" w:space="0"/>
              <w:start w:val="single" w:sz="4" w:color="BFBFBF" w:space="0"/>
              <w:bottom w:val="single" w:sz="4" w:color="BFBFBF" w:space="0"/>
              <w:end w:val="single" w:sz="4" w:color="BFBFBF" w:space="0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sz w:val="20"/>
              </w:rPr>
              <w:t>Unggah naskah dalam format .docx, lengkapi metadata, afiliasi, ORCID bila ada, abstrak, kata kunci, dan referensi pada sistem OJS.</w:t>
            </w:r>
          </w:p>
        </w:tc>
      </w:tr>
    </w:tbl>
    <w:sectPr w:rsidR="00FC693F" w:rsidRPr="0006063C" w:rsidSect="00034616">
      <w:headerReference w:type="default" r:id="rId11"/>
      <w:footerReference w:type="default" r:id="rId12"/>
      <w:pgSz w:w="11906" w:h="16838"/>
      <w:pgMar w:top="1247" w:right="1417" w:bottom="1304" w:left="1417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spacing w:before="0" w:after="0"/>
      <w:jc w:val="center"/>
    </w:pPr>
    <w:r>
      <w:rPr>
        <w:rFonts w:ascii="Times New Roman" w:hAnsi="Times New Roman" w:eastAsia="Times New Roman"/>
        <w:color w:val="595959"/>
        <w:sz w:val="18"/>
      </w:rPr>
      <w:t xml:space="preserve">Jurnal Hukum dan Keadilan | Template OJS | Halaman </w:t>
    </w:r>
    <w:r>
      <w:fldChar w:fldCharType="begin"/>
      <w:instrText xml:space="preserve"> PAGE </w:instrTex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spacing w:before="0" w:after="0"/>
      <w:jc w:val="center"/>
    </w:pPr>
    <w:r>
      <w:rPr>
        <w:rFonts w:ascii="Times New Roman" w:hAnsi="Times New Roman" w:eastAsia="Times New Roman"/>
        <w:color w:val="595959"/>
        <w:sz w:val="18"/>
      </w:rPr>
      <w:t xml:space="preserve">Jurnal Hukum dan Keadilan | Template OJS | Halaman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spacing w:before="0" w:after="0"/>
      <w:jc w:val="center"/>
    </w:pPr>
    <w:r>
      <w:drawing>
        <wp:inline xmlns:a="http://schemas.openxmlformats.org/drawingml/2006/main" xmlns:pic="http://schemas.openxmlformats.org/drawingml/2006/picture">
          <wp:extent cx="6720840" cy="168021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5(1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20840" cy="1680210"/>
                  </a:xfrm>
                  <a:prstGeom prst="rect"/>
                </pic:spPr>
              </pic:pic>
            </a:graphicData>
          </a:graphic>
        </wp:inline>
      </w:drawing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spacing w:after="0"/>
      <w:jc w:val="center"/>
    </w:pPr>
    <w:r>
      <w:rPr>
        <w:rFonts w:ascii="Times New Roman" w:hAnsi="Times New Roman" w:eastAsia="Times New Roman"/>
        <w:b/>
        <w:color w:val="780016"/>
        <w:sz w:val="20"/>
      </w:rPr>
      <w:t>Jurnal Hukum dan Keadilan</w:t>
    </w:r>
  </w:p>
  <w:p>
    <w:pPr>
      <w:spacing w:before="0" w:after="40"/>
      <w:jc w:val="center"/>
      <w:pBdr>
        <w:bottom w:val="single" w:sz="6" w:space="1" w:color="8B0000"/>
      </w:pBdr>
    </w:pPr>
    <w:r>
      <w:rPr>
        <w:rFonts w:ascii="Times New Roman" w:hAnsi="Times New Roman" w:eastAsia="Times New Roman"/>
        <w:color w:val="595959"/>
        <w:sz w:val="16"/>
      </w:rPr>
      <w:t>https://ojs.jurnaladsiindonesia.com/index.php/hk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120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Times New Roman" w:hAnsi="Times New Roman" w:eastAsia="Times New Roman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JHKTitle">
    <w:name w:val="JHK Title"/>
    <w:basedOn w:val="Normal"/>
    <w:pPr>
      <w:spacing w:before="0" w:after="120" w:line="276" w:lineRule="auto"/>
      <w:jc w:val="center"/>
    </w:pPr>
    <w:rPr>
      <w:rFonts w:ascii="Times New Roman" w:hAnsi="Times New Roman" w:eastAsia="Times New Roman"/>
      <w:b/>
      <w:sz w:val="28"/>
    </w:rPr>
  </w:style>
  <w:style w:type="paragraph" w:customStyle="1" w:styleId="JHKAuthor">
    <w:name w:val="JHK Author"/>
    <w:basedOn w:val="Normal"/>
    <w:pPr>
      <w:spacing w:after="40"/>
      <w:jc w:val="center"/>
    </w:pPr>
    <w:rPr>
      <w:rFonts w:ascii="Times New Roman" w:hAnsi="Times New Roman" w:eastAsia="Times New Roman"/>
      <w:sz w:val="22"/>
    </w:rPr>
  </w:style>
  <w:style w:type="paragraph" w:customStyle="1" w:styleId="JHKAffiliation">
    <w:name w:val="JHK Affiliation"/>
    <w:basedOn w:val="Normal"/>
    <w:pPr>
      <w:spacing w:after="40"/>
      <w:jc w:val="center"/>
    </w:pPr>
    <w:rPr>
      <w:rFonts w:ascii="Times New Roman" w:hAnsi="Times New Roman" w:eastAsia="Times New Roman"/>
      <w:i/>
      <w:sz w:val="20"/>
    </w:rPr>
  </w:style>
  <w:style w:type="paragraph" w:customStyle="1" w:styleId="JHKHeading1">
    <w:name w:val="JHK Heading 1"/>
    <w:basedOn w:val="Normal"/>
    <w:pPr>
      <w:spacing w:before="240" w:after="120" w:line="276" w:lineRule="auto"/>
      <w:jc w:val="left"/>
    </w:pPr>
    <w:rPr>
      <w:rFonts w:ascii="Times New Roman" w:hAnsi="Times New Roman" w:eastAsia="Times New Roman"/>
      <w:b/>
      <w:sz w:val="24"/>
    </w:rPr>
  </w:style>
  <w:style w:type="paragraph" w:customStyle="1" w:styleId="JHKHeading2">
    <w:name w:val="JHK Heading 2"/>
    <w:basedOn w:val="Normal"/>
    <w:pPr>
      <w:spacing w:before="160" w:after="80"/>
      <w:jc w:val="left"/>
    </w:pPr>
    <w:rPr>
      <w:rFonts w:ascii="Times New Roman" w:hAnsi="Times New Roman" w:eastAsia="Times New Roman"/>
      <w:b/>
      <w:sz w:val="24"/>
    </w:rPr>
  </w:style>
  <w:style w:type="paragraph" w:customStyle="1" w:styleId="JHKCaption">
    <w:name w:val="JHK Caption"/>
    <w:basedOn w:val="Normal"/>
    <w:pPr>
      <w:spacing w:after="120"/>
      <w:jc w:val="center"/>
    </w:pPr>
    <w:rPr>
      <w:rFonts w:ascii="Times New Roman" w:hAnsi="Times New Roman" w:eastAsia="Times New Roman"/>
      <w:i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Jurnal Hukum dan Keadilan OJS</dc:title>
  <dc:subject>Template naskah jurnal OJS</dc:subject>
  <dc:creator>ADSI Indonesia</dc:creator>
  <cp:keywords>Jurnal Hukum dan Keadilan, OJS, template artikel, hukum, keadilan</cp:keywords>
  <dc:description>Template dibuat berdasarkan kop/banner yang disediakan pengguna.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